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AE" w:rsidRDefault="002140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0"/>
        <w:tblpPr w:leftFromText="180" w:rightFromText="180" w:horzAnchor="margin" w:tblpXSpec="center" w:tblpY="1056"/>
        <w:tblW w:w="102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615"/>
        <w:gridCol w:w="2693"/>
        <w:gridCol w:w="2291"/>
      </w:tblGrid>
      <w:tr w:rsidR="002140AE" w:rsidTr="0036571D">
        <w:trPr>
          <w:trHeight w:val="1226"/>
        </w:trPr>
        <w:tc>
          <w:tcPr>
            <w:tcW w:w="7933" w:type="dxa"/>
            <w:gridSpan w:val="3"/>
            <w:vAlign w:val="center"/>
          </w:tcPr>
          <w:p w:rsidR="002140AE" w:rsidRDefault="002140AE" w:rsidP="00F05315">
            <w:pPr>
              <w:rPr>
                <w:b/>
                <w:sz w:val="4"/>
                <w:szCs w:val="4"/>
                <w:u w:val="single"/>
              </w:rPr>
            </w:pPr>
          </w:p>
          <w:p w:rsidR="00E90AAC" w:rsidRDefault="00F05315" w:rsidP="00F05315">
            <w:pPr>
              <w:rPr>
                <w:rFonts w:ascii="Calibri" w:eastAsia="Calibri" w:hAnsi="Calibri" w:cs="Calibri"/>
                <w:b/>
                <w:noProof w:val="0"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sz w:val="16"/>
                <w:szCs w:val="16"/>
                <w:u w:val="single"/>
              </w:rPr>
              <w:t>MODUL 2</w:t>
            </w:r>
            <w:r w:rsidR="005E7EC3">
              <w:rPr>
                <w:b/>
                <w:sz w:val="16"/>
                <w:szCs w:val="16"/>
                <w:u w:val="single"/>
              </w:rPr>
              <w:t>.</w:t>
            </w:r>
            <w:r w:rsidR="00E90AAC">
              <w:rPr>
                <w:b/>
                <w:sz w:val="16"/>
                <w:szCs w:val="16"/>
                <w:u w:val="single"/>
              </w:rPr>
              <w:t xml:space="preserve"> </w:t>
            </w:r>
            <w:r w:rsidR="00E90AAC" w:rsidRPr="00E90AAC">
              <w:rPr>
                <w:rFonts w:ascii="Calibri" w:eastAsia="Calibri" w:hAnsi="Calibri" w:cs="Calibri"/>
                <w:b/>
                <w:noProof w:val="0"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:rsidR="00E90AAC" w:rsidRDefault="00E90AAC" w:rsidP="00F05315">
            <w:pPr>
              <w:rPr>
                <w:rFonts w:ascii="Calibri" w:eastAsia="Calibri" w:hAnsi="Calibri" w:cs="Calibri"/>
                <w:b/>
                <w:noProof w:val="0"/>
                <w:color w:val="000000"/>
                <w:sz w:val="20"/>
                <w:szCs w:val="20"/>
                <w:lang w:val="hr-HR"/>
              </w:rPr>
            </w:pPr>
          </w:p>
          <w:p w:rsidR="002140AE" w:rsidRDefault="00E90AAC" w:rsidP="0036571D">
            <w:pPr>
              <w:jc w:val="center"/>
              <w:rPr>
                <w:rFonts w:ascii="Calibri" w:eastAsia="Calibri" w:hAnsi="Calibri" w:cs="Calibri"/>
                <w:b/>
                <w:noProof w:val="0"/>
                <w:color w:val="000000"/>
                <w:sz w:val="20"/>
                <w:szCs w:val="20"/>
                <w:lang w:val="hr-HR"/>
              </w:rPr>
            </w:pPr>
            <w:r w:rsidRPr="00E90AAC">
              <w:rPr>
                <w:rFonts w:ascii="Calibri" w:eastAsia="Calibri" w:hAnsi="Calibri" w:cs="Calibri"/>
                <w:b/>
                <w:noProof w:val="0"/>
                <w:color w:val="000000"/>
                <w:sz w:val="20"/>
                <w:szCs w:val="20"/>
                <w:lang w:val="hr-HR"/>
              </w:rPr>
              <w:t>DIJAGNOSTIKA VOZILA S DIJAGNOSTIČKIM UREĐAJEM  BOSCH KTS I PROGRAMOM ESI TRONIC 2.O  NA VOZILU: Peugeot 406 2.</w:t>
            </w:r>
            <w:r>
              <w:rPr>
                <w:rFonts w:ascii="Calibri" w:eastAsia="Calibri" w:hAnsi="Calibri" w:cs="Calibri"/>
                <w:b/>
                <w:noProof w:val="0"/>
                <w:color w:val="000000"/>
                <w:sz w:val="20"/>
                <w:szCs w:val="20"/>
                <w:lang w:val="hr-HR"/>
              </w:rPr>
              <w:t xml:space="preserve">0 </w:t>
            </w:r>
            <w:r w:rsidR="00177BC8">
              <w:rPr>
                <w:rFonts w:ascii="Calibri" w:eastAsia="Calibri" w:hAnsi="Calibri" w:cs="Calibri"/>
                <w:b/>
                <w:noProof w:val="0"/>
                <w:color w:val="000000"/>
                <w:sz w:val="20"/>
                <w:szCs w:val="20"/>
                <w:lang w:val="hr-HR"/>
              </w:rPr>
              <w:t>i</w:t>
            </w:r>
          </w:p>
          <w:p w:rsidR="002140AE" w:rsidRDefault="002140AE" w:rsidP="00E90AAC">
            <w:pPr>
              <w:rPr>
                <w:b/>
                <w:sz w:val="20"/>
                <w:szCs w:val="20"/>
              </w:rPr>
            </w:pPr>
          </w:p>
          <w:p w:rsidR="002140AE" w:rsidRDefault="005E7EC3" w:rsidP="00F05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SREDNJA STRUKOVNA ŠKOLA VELIKA GORICA</w:t>
            </w:r>
          </w:p>
          <w:p w:rsidR="002140AE" w:rsidRDefault="005E7EC3" w:rsidP="00F053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B7E5F">
              <w:rPr>
                <w:b/>
                <w:sz w:val="16"/>
                <w:szCs w:val="16"/>
              </w:rPr>
              <w:t>AUTOMEHANIČAR - AUTOMEHATRONIČAR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291" w:type="dxa"/>
          </w:tcPr>
          <w:p w:rsidR="002140AE" w:rsidRDefault="002140AE" w:rsidP="00F05315">
            <w:pPr>
              <w:jc w:val="center"/>
              <w:rPr>
                <w:b/>
                <w:sz w:val="16"/>
                <w:szCs w:val="16"/>
              </w:rPr>
            </w:pPr>
          </w:p>
          <w:p w:rsidR="002140AE" w:rsidRDefault="002140AE" w:rsidP="00F05315">
            <w:pPr>
              <w:jc w:val="center"/>
              <w:rPr>
                <w:b/>
                <w:sz w:val="16"/>
                <w:szCs w:val="16"/>
              </w:rPr>
            </w:pPr>
          </w:p>
          <w:p w:rsidR="002140AE" w:rsidRDefault="002140AE" w:rsidP="00F05315">
            <w:pPr>
              <w:jc w:val="center"/>
              <w:rPr>
                <w:b/>
                <w:sz w:val="16"/>
                <w:szCs w:val="16"/>
              </w:rPr>
            </w:pPr>
          </w:p>
          <w:p w:rsidR="002140AE" w:rsidRDefault="002140AE" w:rsidP="00F05315">
            <w:pPr>
              <w:jc w:val="center"/>
              <w:rPr>
                <w:b/>
                <w:sz w:val="16"/>
                <w:szCs w:val="16"/>
              </w:rPr>
            </w:pPr>
          </w:p>
          <w:p w:rsidR="002140AE" w:rsidRDefault="002140AE" w:rsidP="00F05315">
            <w:pPr>
              <w:jc w:val="center"/>
              <w:rPr>
                <w:b/>
                <w:sz w:val="16"/>
                <w:szCs w:val="16"/>
              </w:rPr>
            </w:pPr>
          </w:p>
          <w:p w:rsidR="0091788D" w:rsidRDefault="0091788D" w:rsidP="00F053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Trajanje  modula 2</w:t>
            </w:r>
            <w:r w:rsidR="005E7EC3">
              <w:rPr>
                <w:b/>
                <w:sz w:val="16"/>
                <w:szCs w:val="16"/>
              </w:rPr>
              <w:t xml:space="preserve">. </w:t>
            </w:r>
          </w:p>
          <w:p w:rsidR="002140AE" w:rsidRDefault="0091788D" w:rsidP="00F053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5E7EC3">
              <w:rPr>
                <w:b/>
                <w:sz w:val="16"/>
                <w:szCs w:val="16"/>
              </w:rPr>
              <w:t xml:space="preserve"> minuta</w:t>
            </w:r>
          </w:p>
        </w:tc>
      </w:tr>
      <w:tr w:rsidR="002140AE" w:rsidTr="00F05315">
        <w:tc>
          <w:tcPr>
            <w:tcW w:w="10224" w:type="dxa"/>
            <w:gridSpan w:val="4"/>
          </w:tcPr>
          <w:p w:rsidR="002140AE" w:rsidRDefault="002140AE" w:rsidP="00F05315">
            <w:pPr>
              <w:rPr>
                <w:b/>
                <w:sz w:val="16"/>
                <w:szCs w:val="16"/>
              </w:rPr>
            </w:pPr>
          </w:p>
          <w:p w:rsidR="002140AE" w:rsidRDefault="005E7EC3" w:rsidP="00F05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  <w:u w:val="single"/>
              </w:rPr>
              <w:t>Cilj: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70BB2">
              <w:rPr>
                <w:b/>
                <w:sz w:val="16"/>
                <w:szCs w:val="16"/>
              </w:rPr>
              <w:t>Pravilno koristiti dijagnostički uređaj  po radn</w:t>
            </w:r>
            <w:r w:rsidR="001B7E5F">
              <w:rPr>
                <w:b/>
                <w:sz w:val="16"/>
                <w:szCs w:val="16"/>
              </w:rPr>
              <w:t xml:space="preserve">im koracima i spoznati važnost </w:t>
            </w:r>
            <w:r w:rsidR="00670BB2">
              <w:rPr>
                <w:b/>
                <w:sz w:val="16"/>
                <w:szCs w:val="16"/>
              </w:rPr>
              <w:t xml:space="preserve">uporabe dijagnostičkog uređaja pri otklanjanju kvarova na vozilu  – </w:t>
            </w:r>
            <w:r>
              <w:rPr>
                <w:b/>
                <w:sz w:val="16"/>
                <w:szCs w:val="16"/>
              </w:rPr>
              <w:t>pravilna upotreba alata</w:t>
            </w:r>
            <w:r w:rsidR="00670BB2">
              <w:rPr>
                <w:b/>
                <w:sz w:val="16"/>
                <w:szCs w:val="16"/>
              </w:rPr>
              <w:t xml:space="preserve"> i uređaja</w:t>
            </w:r>
            <w:r>
              <w:rPr>
                <w:b/>
                <w:sz w:val="16"/>
                <w:szCs w:val="16"/>
              </w:rPr>
              <w:t>, zaštitne opreme, točnost izvođenja zahvata i organizacija radnog mjesta</w:t>
            </w:r>
          </w:p>
          <w:p w:rsidR="002140AE" w:rsidRDefault="002140AE" w:rsidP="00F05315">
            <w:pPr>
              <w:rPr>
                <w:b/>
                <w:sz w:val="16"/>
                <w:szCs w:val="16"/>
              </w:rPr>
            </w:pPr>
          </w:p>
        </w:tc>
      </w:tr>
      <w:tr w:rsidR="002140AE" w:rsidTr="00F05315">
        <w:trPr>
          <w:trHeight w:val="311"/>
        </w:trPr>
        <w:tc>
          <w:tcPr>
            <w:tcW w:w="10224" w:type="dxa"/>
            <w:gridSpan w:val="4"/>
            <w:vAlign w:val="center"/>
          </w:tcPr>
          <w:p w:rsidR="002140AE" w:rsidRDefault="005E7EC3" w:rsidP="00F05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E90AAC">
              <w:rPr>
                <w:b/>
                <w:sz w:val="20"/>
                <w:szCs w:val="20"/>
              </w:rPr>
              <w:t xml:space="preserve">ZVOĐENJE RADNOG ZADATKA </w:t>
            </w:r>
            <w:r w:rsidR="00F05315">
              <w:rPr>
                <w:b/>
                <w:sz w:val="20"/>
                <w:szCs w:val="20"/>
              </w:rPr>
              <w:t xml:space="preserve"> - MODULA 2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2140AE" w:rsidTr="00F05315">
        <w:tc>
          <w:tcPr>
            <w:tcW w:w="10224" w:type="dxa"/>
            <w:gridSpan w:val="4"/>
            <w:vAlign w:val="center"/>
          </w:tcPr>
          <w:p w:rsidR="002140AE" w:rsidRDefault="002140AE" w:rsidP="00F05315">
            <w:pPr>
              <w:jc w:val="center"/>
              <w:rPr>
                <w:b/>
                <w:sz w:val="18"/>
                <w:szCs w:val="18"/>
              </w:rPr>
            </w:pPr>
          </w:p>
          <w:p w:rsidR="002140AE" w:rsidRDefault="0085179F" w:rsidP="00F053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Opasnosti pri izvođenju modula 2</w:t>
            </w:r>
            <w:r w:rsidR="005E7EC3">
              <w:rPr>
                <w:b/>
                <w:sz w:val="18"/>
                <w:szCs w:val="18"/>
                <w:u w:val="single"/>
              </w:rPr>
              <w:t xml:space="preserve">. </w:t>
            </w:r>
            <w:r w:rsidR="005E7EC3">
              <w:rPr>
                <w:b/>
                <w:sz w:val="18"/>
                <w:szCs w:val="18"/>
              </w:rPr>
              <w:t xml:space="preserve">: </w:t>
            </w:r>
            <w:r w:rsidR="00177BC8">
              <w:rPr>
                <w:b/>
                <w:sz w:val="18"/>
                <w:szCs w:val="18"/>
              </w:rPr>
              <w:t xml:space="preserve">mehaničke i </w:t>
            </w:r>
            <w:r w:rsidR="00670BB2">
              <w:rPr>
                <w:b/>
                <w:sz w:val="18"/>
                <w:szCs w:val="18"/>
              </w:rPr>
              <w:t>električne</w:t>
            </w:r>
            <w:r w:rsidR="00177BC8">
              <w:rPr>
                <w:b/>
                <w:sz w:val="18"/>
                <w:szCs w:val="18"/>
              </w:rPr>
              <w:t xml:space="preserve"> op</w:t>
            </w:r>
            <w:r w:rsidR="00670BB2">
              <w:rPr>
                <w:b/>
                <w:sz w:val="18"/>
                <w:szCs w:val="18"/>
              </w:rPr>
              <w:t>asnosti</w:t>
            </w:r>
            <w:r w:rsidR="00177BC8">
              <w:rPr>
                <w:b/>
                <w:sz w:val="18"/>
                <w:szCs w:val="18"/>
              </w:rPr>
              <w:t xml:space="preserve"> </w:t>
            </w:r>
          </w:p>
          <w:p w:rsidR="002140AE" w:rsidRDefault="002140AE" w:rsidP="00F05315">
            <w:pPr>
              <w:jc w:val="center"/>
              <w:rPr>
                <w:b/>
                <w:sz w:val="18"/>
                <w:szCs w:val="18"/>
              </w:rPr>
            </w:pPr>
          </w:p>
          <w:p w:rsidR="002140AE" w:rsidRDefault="005E7EC3" w:rsidP="00F05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b/>
                <w:sz w:val="18"/>
                <w:szCs w:val="18"/>
                <w:u w:val="single"/>
              </w:rPr>
              <w:t xml:space="preserve">Osobna zaštitna sredstva: </w:t>
            </w:r>
            <w:r>
              <w:rPr>
                <w:b/>
                <w:sz w:val="18"/>
                <w:szCs w:val="18"/>
              </w:rPr>
              <w:t>radno odijelo, zaštitne cipele.</w:t>
            </w:r>
          </w:p>
          <w:p w:rsidR="002140AE" w:rsidRDefault="002140AE" w:rsidP="00F053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652" w:rsidTr="00C54652">
        <w:tc>
          <w:tcPr>
            <w:tcW w:w="625" w:type="dxa"/>
            <w:vAlign w:val="center"/>
          </w:tcPr>
          <w:p w:rsidR="00C54652" w:rsidRDefault="00C54652" w:rsidP="00F053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9599" w:type="dxa"/>
            <w:gridSpan w:val="3"/>
            <w:tcBorders>
              <w:bottom w:val="single" w:sz="4" w:space="0" w:color="000000"/>
            </w:tcBorders>
            <w:vAlign w:val="center"/>
          </w:tcPr>
          <w:p w:rsidR="00C54652" w:rsidRDefault="00C54652" w:rsidP="00F053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Što radim?</w:t>
            </w:r>
          </w:p>
          <w:p w:rsidR="00C54652" w:rsidRDefault="00C54652" w:rsidP="00F053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652" w:rsidTr="0036571D">
        <w:trPr>
          <w:trHeight w:val="186"/>
        </w:trPr>
        <w:tc>
          <w:tcPr>
            <w:tcW w:w="625" w:type="dxa"/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  <w:tcBorders>
              <w:right w:val="nil"/>
            </w:tcBorders>
          </w:tcPr>
          <w:p w:rsidR="00C54652" w:rsidRDefault="00E90AAC" w:rsidP="00C54652">
            <w:r>
              <w:rPr>
                <w:sz w:val="20"/>
                <w:szCs w:val="20"/>
              </w:rPr>
              <w:t xml:space="preserve">Pripremanje radnog mjesta 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C54652" w:rsidRDefault="00C54652" w:rsidP="00C54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:rsidR="00C54652" w:rsidRDefault="00C54652" w:rsidP="00C546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652" w:rsidTr="0036571D">
        <w:tc>
          <w:tcPr>
            <w:tcW w:w="625" w:type="dxa"/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  <w:tcBorders>
              <w:right w:val="nil"/>
            </w:tcBorders>
          </w:tcPr>
          <w:p w:rsidR="00C54652" w:rsidRDefault="00E90AAC" w:rsidP="00C54652">
            <w:r>
              <w:rPr>
                <w:sz w:val="20"/>
                <w:szCs w:val="20"/>
              </w:rPr>
              <w:t xml:space="preserve">Spajanje dijagnostičkog uređaja 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</w:tr>
      <w:tr w:rsidR="00C54652" w:rsidTr="0036571D">
        <w:tc>
          <w:tcPr>
            <w:tcW w:w="625" w:type="dxa"/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  <w:tcBorders>
              <w:right w:val="nil"/>
            </w:tcBorders>
          </w:tcPr>
          <w:p w:rsidR="00C54652" w:rsidRDefault="00E90AAC" w:rsidP="00C54652">
            <w:pPr>
              <w:spacing w:after="122"/>
            </w:pPr>
            <w:r>
              <w:rPr>
                <w:sz w:val="20"/>
                <w:szCs w:val="20"/>
              </w:rPr>
              <w:t xml:space="preserve">Pokretanje programa za dijagnosticiranje 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</w:tr>
      <w:tr w:rsidR="00C54652" w:rsidTr="0036571D">
        <w:tc>
          <w:tcPr>
            <w:tcW w:w="625" w:type="dxa"/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  <w:tcBorders>
              <w:right w:val="nil"/>
            </w:tcBorders>
          </w:tcPr>
          <w:p w:rsidR="00C54652" w:rsidRDefault="00E90AAC" w:rsidP="00C54652">
            <w:r>
              <w:rPr>
                <w:sz w:val="20"/>
                <w:szCs w:val="20"/>
              </w:rPr>
              <w:t xml:space="preserve">Odabiranje dijagnostičkog vozila 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</w:tr>
      <w:tr w:rsidR="00C54652" w:rsidTr="0036571D">
        <w:tc>
          <w:tcPr>
            <w:tcW w:w="625" w:type="dxa"/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  <w:tcBorders>
              <w:right w:val="nil"/>
            </w:tcBorders>
          </w:tcPr>
          <w:p w:rsidR="00C54652" w:rsidRDefault="00E90AAC" w:rsidP="00C54652">
            <w:r>
              <w:rPr>
                <w:sz w:val="20"/>
                <w:szCs w:val="20"/>
              </w:rPr>
              <w:t xml:space="preserve">Pritiskanje tipke traži 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</w:tr>
      <w:tr w:rsidR="00C54652" w:rsidTr="0036571D">
        <w:tc>
          <w:tcPr>
            <w:tcW w:w="625" w:type="dxa"/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  <w:tcBorders>
              <w:right w:val="nil"/>
            </w:tcBorders>
          </w:tcPr>
          <w:p w:rsidR="00C54652" w:rsidRDefault="00E90AAC" w:rsidP="00C54652">
            <w:r>
              <w:rPr>
                <w:sz w:val="20"/>
                <w:szCs w:val="20"/>
              </w:rPr>
              <w:t xml:space="preserve">Odabir sklopa koji se dijagnosticira </w:t>
            </w:r>
            <w:r w:rsidRPr="00E90AAC">
              <w:rPr>
                <w:b/>
                <w:sz w:val="20"/>
                <w:szCs w:val="20"/>
              </w:rPr>
              <w:t>(motor)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</w:tr>
      <w:tr w:rsidR="00C54652" w:rsidTr="0036571D">
        <w:tc>
          <w:tcPr>
            <w:tcW w:w="625" w:type="dxa"/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  <w:tcBorders>
              <w:right w:val="nil"/>
            </w:tcBorders>
          </w:tcPr>
          <w:p w:rsidR="00C54652" w:rsidRDefault="00E90AAC" w:rsidP="00C54652">
            <w:r>
              <w:rPr>
                <w:sz w:val="20"/>
                <w:szCs w:val="20"/>
              </w:rPr>
              <w:t xml:space="preserve">Odabir očitavanja kodova grešaka 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</w:tr>
      <w:tr w:rsidR="00C54652" w:rsidTr="0036571D">
        <w:tc>
          <w:tcPr>
            <w:tcW w:w="625" w:type="dxa"/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  <w:tcBorders>
              <w:right w:val="nil"/>
            </w:tcBorders>
          </w:tcPr>
          <w:p w:rsidR="00C54652" w:rsidRDefault="00E90AAC" w:rsidP="00C54652">
            <w:r>
              <w:rPr>
                <w:sz w:val="20"/>
                <w:szCs w:val="20"/>
              </w:rPr>
              <w:t xml:space="preserve">Očitati memoriju grešaka 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</w:tr>
      <w:tr w:rsidR="00C54652" w:rsidTr="0036571D">
        <w:tc>
          <w:tcPr>
            <w:tcW w:w="625" w:type="dxa"/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  <w:tcBorders>
              <w:right w:val="nil"/>
            </w:tcBorders>
          </w:tcPr>
          <w:p w:rsidR="00C54652" w:rsidRDefault="00E90AAC" w:rsidP="00C54652">
            <w:r>
              <w:rPr>
                <w:sz w:val="20"/>
                <w:szCs w:val="20"/>
              </w:rPr>
              <w:t xml:space="preserve">Prepoznavanje lokacije dijela na kojem je greška 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</w:tr>
      <w:tr w:rsidR="00C54652" w:rsidTr="0036571D">
        <w:tc>
          <w:tcPr>
            <w:tcW w:w="625" w:type="dxa"/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  <w:tcBorders>
              <w:right w:val="nil"/>
            </w:tcBorders>
          </w:tcPr>
          <w:p w:rsidR="00C54652" w:rsidRDefault="00E90AAC" w:rsidP="00C54652">
            <w:r>
              <w:rPr>
                <w:sz w:val="20"/>
                <w:szCs w:val="20"/>
              </w:rPr>
              <w:t xml:space="preserve">Brisanje kodova grešaka 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</w:tr>
      <w:tr w:rsidR="00C54652" w:rsidTr="0036571D">
        <w:tc>
          <w:tcPr>
            <w:tcW w:w="625" w:type="dxa"/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  <w:tcBorders>
              <w:right w:val="nil"/>
            </w:tcBorders>
          </w:tcPr>
          <w:p w:rsidR="00C54652" w:rsidRDefault="00E90AAC" w:rsidP="00C5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Ponoviti korake 6,7 i 8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</w:tr>
      <w:tr w:rsidR="00C54652" w:rsidTr="0036571D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  <w:tcBorders>
              <w:bottom w:val="single" w:sz="4" w:space="0" w:color="000000"/>
              <w:right w:val="nil"/>
            </w:tcBorders>
          </w:tcPr>
          <w:p w:rsidR="00C54652" w:rsidRDefault="00E90AAC" w:rsidP="00C54652">
            <w:r>
              <w:rPr>
                <w:sz w:val="20"/>
                <w:szCs w:val="20"/>
              </w:rPr>
              <w:t xml:space="preserve">Izlaz iz dijagnostičkog programa 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  <w:bottom w:val="single" w:sz="4" w:space="0" w:color="000000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</w:tr>
      <w:tr w:rsidR="00C54652" w:rsidTr="0036571D">
        <w:tc>
          <w:tcPr>
            <w:tcW w:w="625" w:type="dxa"/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bookmarkStart w:id="1" w:name="_heading=h.gjdgxs" w:colFirst="0" w:colLast="0"/>
            <w:bookmarkEnd w:id="1"/>
          </w:p>
        </w:tc>
        <w:tc>
          <w:tcPr>
            <w:tcW w:w="4615" w:type="dxa"/>
            <w:tcBorders>
              <w:right w:val="nil"/>
            </w:tcBorders>
          </w:tcPr>
          <w:p w:rsidR="00C54652" w:rsidRDefault="00E90AAC" w:rsidP="00C54652">
            <w:r>
              <w:rPr>
                <w:sz w:val="20"/>
                <w:szCs w:val="20"/>
              </w:rPr>
              <w:t xml:space="preserve">Odpajanje dijagnostičkog uređaja 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</w:tr>
      <w:tr w:rsidR="00C54652" w:rsidTr="0036571D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C54652" w:rsidRPr="00C54652" w:rsidRDefault="00C54652" w:rsidP="00C5465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  <w:tcBorders>
              <w:bottom w:val="single" w:sz="4" w:space="0" w:color="000000"/>
              <w:right w:val="nil"/>
            </w:tcBorders>
          </w:tcPr>
          <w:p w:rsidR="00C54652" w:rsidRDefault="00E90AAC" w:rsidP="00C54652">
            <w:r>
              <w:rPr>
                <w:sz w:val="20"/>
                <w:szCs w:val="20"/>
              </w:rPr>
              <w:t>P</w:t>
            </w:r>
            <w:r w:rsidR="00177BC8">
              <w:rPr>
                <w:sz w:val="20"/>
                <w:szCs w:val="20"/>
              </w:rPr>
              <w:t>rospremanje</w:t>
            </w:r>
            <w:r>
              <w:rPr>
                <w:sz w:val="20"/>
                <w:szCs w:val="20"/>
              </w:rPr>
              <w:t xml:space="preserve"> radnog mjesta 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nil"/>
              <w:bottom w:val="single" w:sz="4" w:space="0" w:color="000000"/>
            </w:tcBorders>
            <w:vAlign w:val="center"/>
          </w:tcPr>
          <w:p w:rsidR="00C54652" w:rsidRDefault="00C54652" w:rsidP="00C54652">
            <w:pPr>
              <w:rPr>
                <w:b/>
                <w:sz w:val="18"/>
                <w:szCs w:val="18"/>
              </w:rPr>
            </w:pPr>
          </w:p>
        </w:tc>
      </w:tr>
    </w:tbl>
    <w:p w:rsidR="002140AE" w:rsidRDefault="002140AE">
      <w:pPr>
        <w:rPr>
          <w:b/>
        </w:rPr>
      </w:pPr>
    </w:p>
    <w:p w:rsidR="00F05315" w:rsidRDefault="00F05315">
      <w:pPr>
        <w:rPr>
          <w:b/>
        </w:rPr>
      </w:pPr>
    </w:p>
    <w:p w:rsidR="00F05315" w:rsidRDefault="00F05315">
      <w:pPr>
        <w:rPr>
          <w:b/>
        </w:rPr>
      </w:pPr>
    </w:p>
    <w:sectPr w:rsidR="00F05315">
      <w:pgSz w:w="11906" w:h="16838"/>
      <w:pgMar w:top="540" w:right="1417" w:bottom="18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194D"/>
    <w:multiLevelType w:val="hybridMultilevel"/>
    <w:tmpl w:val="BEECDF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AE"/>
    <w:rsid w:val="00177BC8"/>
    <w:rsid w:val="001B7E5F"/>
    <w:rsid w:val="002140AE"/>
    <w:rsid w:val="002F5A9A"/>
    <w:rsid w:val="0036571D"/>
    <w:rsid w:val="005E7EC3"/>
    <w:rsid w:val="00670BB2"/>
    <w:rsid w:val="007971DE"/>
    <w:rsid w:val="0085179F"/>
    <w:rsid w:val="0091788D"/>
    <w:rsid w:val="00C54652"/>
    <w:rsid w:val="00E90AAC"/>
    <w:rsid w:val="00F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428CD-4760-4A24-A235-6CE5CF9F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rsid w:val="0079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C5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0WATv7j9ornbzMmfqnjQscrXQg==">AMUW2mX7ukYipua0U8UAOjqiAduF1J+H9yhTXKdhEfRmSB4xDLw8ysnKf6BzKDXCvUMEvCZR9pQPkRtw3L9kcDRuUKvFOEndqeuiXkeGEnkwWl7g6wQINeia6zGglHz8SY7fbU0CIm1w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SSŠ VG</dc:creator>
  <cp:lastModifiedBy>Milica Rupčić</cp:lastModifiedBy>
  <cp:revision>2</cp:revision>
  <dcterms:created xsi:type="dcterms:W3CDTF">2022-12-30T09:31:00Z</dcterms:created>
  <dcterms:modified xsi:type="dcterms:W3CDTF">2022-12-30T09:31:00Z</dcterms:modified>
</cp:coreProperties>
</file>